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E6" w:rsidRDefault="005D61CF" w:rsidP="003850E6">
      <w:pPr>
        <w:spacing w:after="0" w:line="360" w:lineRule="auto"/>
        <w:jc w:val="right"/>
      </w:pPr>
      <w:r>
        <w:rPr>
          <w:b/>
        </w:rPr>
        <w:t>Numer sprawy: EZ.28.</w:t>
      </w:r>
      <w:r w:rsidR="008A13FE">
        <w:rPr>
          <w:b/>
        </w:rPr>
        <w:t>143</w:t>
      </w:r>
      <w:r w:rsidR="006E5397">
        <w:rPr>
          <w:b/>
        </w:rPr>
        <w:t>.2020</w:t>
      </w:r>
      <w:r w:rsidR="003850E6" w:rsidRPr="003850E6">
        <w:rPr>
          <w:b/>
        </w:rPr>
        <w:t>.</w:t>
      </w:r>
    </w:p>
    <w:p w:rsidR="003850E6" w:rsidRPr="005D1C10" w:rsidRDefault="008F293C" w:rsidP="005D1C10">
      <w:pPr>
        <w:jc w:val="both"/>
        <w:rPr>
          <w:rFonts w:ascii="Cambria" w:eastAsia="Times New Roman" w:hAnsi="Cambria" w:cs="Calibri"/>
          <w:b/>
          <w:i/>
          <w:color w:val="7030A0"/>
          <w:szCs w:val="20"/>
          <w:lang w:eastAsia="pl-PL"/>
        </w:rPr>
      </w:pPr>
      <w:r w:rsidRPr="00E82738">
        <w:rPr>
          <w:b/>
        </w:rPr>
        <w:t>Dotyczy:</w:t>
      </w:r>
      <w:r w:rsidRPr="008F293C">
        <w:t xml:space="preserve">  </w:t>
      </w:r>
      <w:r w:rsidR="006E5397" w:rsidRPr="003B0D1E">
        <w:rPr>
          <w:sz w:val="20"/>
          <w:szCs w:val="20"/>
        </w:rPr>
        <w:t xml:space="preserve">postępowanie o udzielenie zamówienia publicznego prowadzonego w trybie przetargu nieograniczonego o wartości powyżej 214 000 euro na </w:t>
      </w:r>
      <w:r w:rsidR="005C7DEF" w:rsidRPr="00BA3BED">
        <w:rPr>
          <w:rFonts w:ascii="Calibri" w:hAnsi="Calibri" w:cs="Tahoma"/>
          <w:sz w:val="20"/>
          <w:szCs w:val="20"/>
        </w:rPr>
        <w:t>dostaw</w:t>
      </w:r>
      <w:r w:rsidR="005C7DEF">
        <w:rPr>
          <w:rFonts w:ascii="Calibri" w:hAnsi="Calibri" w:cs="Tahoma"/>
          <w:sz w:val="20"/>
          <w:szCs w:val="20"/>
        </w:rPr>
        <w:t>ę</w:t>
      </w:r>
      <w:r w:rsidR="005C7DEF" w:rsidRPr="00BA3BED">
        <w:rPr>
          <w:rFonts w:ascii="Calibri" w:hAnsi="Calibri" w:cs="Tahoma"/>
          <w:sz w:val="20"/>
          <w:szCs w:val="20"/>
        </w:rPr>
        <w:t xml:space="preserve"> </w:t>
      </w:r>
      <w:r w:rsidR="005C7DEF">
        <w:rPr>
          <w:rFonts w:ascii="Calibri" w:hAnsi="Calibri" w:cs="Tahoma"/>
          <w:sz w:val="20"/>
          <w:szCs w:val="20"/>
        </w:rPr>
        <w:t>stacji opisowych oraz rozbudowę</w:t>
      </w:r>
      <w:r w:rsidR="005C7DEF" w:rsidRPr="00BA3BED">
        <w:rPr>
          <w:rFonts w:ascii="Calibri" w:hAnsi="Calibri" w:cs="Tahoma"/>
          <w:sz w:val="20"/>
          <w:szCs w:val="20"/>
        </w:rPr>
        <w:t xml:space="preserve"> systemu Radiologii dla projektu pn. </w:t>
      </w:r>
      <w:r w:rsidR="005C7DEF" w:rsidRPr="00BA3BED">
        <w:rPr>
          <w:rFonts w:ascii="Calibri" w:hAnsi="Calibri" w:cs="Tahoma"/>
          <w:b/>
          <w:bCs/>
          <w:sz w:val="20"/>
          <w:szCs w:val="20"/>
        </w:rPr>
        <w:t>„Rozbudowa</w:t>
      </w:r>
      <w:r w:rsidR="005C7DEF">
        <w:rPr>
          <w:rFonts w:ascii="Calibri" w:hAnsi="Calibri" w:cs="Tahoma"/>
          <w:b/>
          <w:bCs/>
          <w:sz w:val="20"/>
          <w:szCs w:val="20"/>
        </w:rPr>
        <w:t xml:space="preserve">  </w:t>
      </w:r>
      <w:r w:rsidR="005C7DEF" w:rsidRPr="00BA3BED">
        <w:rPr>
          <w:rFonts w:ascii="Calibri" w:hAnsi="Calibri" w:cs="Tahoma"/>
          <w:b/>
          <w:bCs/>
          <w:sz w:val="20"/>
          <w:szCs w:val="20"/>
        </w:rPr>
        <w:t xml:space="preserve"> i modernizacja systemu e-radiologii w Szpitalu im. M. Kopernika w Łodzi”</w:t>
      </w:r>
      <w:r w:rsidR="005C7DEF">
        <w:rPr>
          <w:rFonts w:ascii="Calibri" w:hAnsi="Calibri" w:cs="Tahoma"/>
          <w:sz w:val="20"/>
          <w:szCs w:val="20"/>
        </w:rPr>
        <w:t xml:space="preserve"> </w:t>
      </w:r>
      <w:r w:rsidR="005C7DEF" w:rsidRPr="00BA3BED">
        <w:rPr>
          <w:rFonts w:ascii="Calibri" w:hAnsi="Calibri" w:cs="Tahoma"/>
          <w:b/>
          <w:sz w:val="20"/>
          <w:szCs w:val="20"/>
        </w:rPr>
        <w:t xml:space="preserve">– </w:t>
      </w:r>
      <w:r w:rsidR="005C7DEF" w:rsidRPr="00BA3BED">
        <w:rPr>
          <w:rFonts w:ascii="Calibri" w:hAnsi="Calibri" w:cs="Tahoma"/>
          <w:sz w:val="20"/>
          <w:szCs w:val="20"/>
        </w:rPr>
        <w:t>dla Wojewódzkiego Wielospecjalistycznego Centrum Onkologii i  Traumatologii im. M. Kopernika w Łodzi.</w:t>
      </w:r>
    </w:p>
    <w:p w:rsidR="00C662CA" w:rsidRDefault="003850E6">
      <w:pPr>
        <w:rPr>
          <w:b/>
        </w:rPr>
      </w:pPr>
      <w:r w:rsidRPr="003850E6">
        <w:rPr>
          <w:b/>
        </w:rPr>
        <w:t xml:space="preserve">Zbiorcze zestawienie ofert otwartych w dniu </w:t>
      </w:r>
      <w:r w:rsidR="005C4CD5">
        <w:rPr>
          <w:b/>
        </w:rPr>
        <w:t xml:space="preserve"> </w:t>
      </w:r>
      <w:r w:rsidR="000B5B54" w:rsidRPr="00813FD7">
        <w:rPr>
          <w:b/>
          <w:color w:val="7030A0"/>
        </w:rPr>
        <w:t>22</w:t>
      </w:r>
      <w:r w:rsidR="005C4CD5" w:rsidRPr="00813FD7">
        <w:rPr>
          <w:b/>
          <w:color w:val="7030A0"/>
        </w:rPr>
        <w:t>.0</w:t>
      </w:r>
      <w:r w:rsidR="003B0D1E" w:rsidRPr="00813FD7">
        <w:rPr>
          <w:b/>
          <w:color w:val="7030A0"/>
        </w:rPr>
        <w:t>2</w:t>
      </w:r>
      <w:r w:rsidR="005C4CD5" w:rsidRPr="00813FD7">
        <w:rPr>
          <w:b/>
          <w:color w:val="7030A0"/>
        </w:rPr>
        <w:t>.2021</w:t>
      </w:r>
      <w:r w:rsidRPr="00813FD7">
        <w:rPr>
          <w:b/>
          <w:color w:val="7030A0"/>
        </w:rPr>
        <w:t xml:space="preserve"> r.</w:t>
      </w:r>
      <w:r w:rsidRPr="00BE1385">
        <w:rPr>
          <w:b/>
          <w:color w:val="7030A0"/>
        </w:rPr>
        <w:t xml:space="preserve"> </w:t>
      </w:r>
    </w:p>
    <w:tbl>
      <w:tblPr>
        <w:tblW w:w="116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4253"/>
        <w:gridCol w:w="4536"/>
      </w:tblGrid>
      <w:tr w:rsidR="00813FD7" w:rsidRPr="00A6732B" w:rsidTr="00B70AFA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D7" w:rsidRPr="00483DA0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483DA0">
              <w:rPr>
                <w:rFonts w:ascii="Calibri" w:eastAsia="Times New Roman" w:hAnsi="Calibri" w:cs="Arial CE"/>
                <w:b/>
                <w:bCs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7" w:rsidRPr="00C863B6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C863B6">
              <w:rPr>
                <w:rFonts w:ascii="Calibri" w:eastAsia="Times New Roman" w:hAnsi="Calibri" w:cs="Arial CE"/>
                <w:b/>
                <w:bCs/>
                <w:lang w:eastAsia="pl-PL"/>
              </w:rPr>
              <w:t>2</w:t>
            </w:r>
          </w:p>
        </w:tc>
      </w:tr>
      <w:tr w:rsidR="00813FD7" w:rsidRPr="00A6732B" w:rsidTr="00B70AFA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D7" w:rsidRPr="00E05EBA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E05EBA">
              <w:rPr>
                <w:rFonts w:ascii="Calibri" w:eastAsia="Times New Roman" w:hAnsi="Calibri" w:cs="Arial CE"/>
                <w:b/>
                <w:bCs/>
                <w:lang w:eastAsia="pl-PL"/>
              </w:rPr>
              <w:t>Termin płatności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D7" w:rsidRPr="00C863B6" w:rsidRDefault="00813FD7" w:rsidP="00AC71B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C863B6">
              <w:rPr>
                <w:rFonts w:ascii="Calibri" w:eastAsia="Times New Roman" w:hAnsi="Calibri" w:cs="Arial CE"/>
                <w:b/>
                <w:bCs/>
                <w:lang w:eastAsia="pl-PL"/>
              </w:rPr>
              <w:t>Termin płatności</w:t>
            </w:r>
          </w:p>
        </w:tc>
      </w:tr>
      <w:tr w:rsidR="00813FD7" w:rsidRPr="00A6732B" w:rsidTr="00B70AF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7" w:rsidRPr="00813FD7" w:rsidRDefault="00813FD7" w:rsidP="002F3FF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813FD7">
              <w:rPr>
                <w:rFonts w:ascii="Calibri" w:eastAsia="Times New Roman" w:hAnsi="Calibri" w:cs="Arial CE"/>
                <w:color w:val="7030A0"/>
                <w:lang w:eastAsia="pl-PL"/>
              </w:rPr>
              <w:t>60 dni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D7" w:rsidRPr="00813FD7" w:rsidRDefault="00813FD7" w:rsidP="00AC71B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E50160">
              <w:rPr>
                <w:rFonts w:ascii="Calibri" w:eastAsia="Times New Roman" w:hAnsi="Calibri" w:cs="Arial CE"/>
                <w:color w:val="7030A0"/>
                <w:lang w:eastAsia="pl-PL"/>
              </w:rPr>
              <w:t>60 dni</w:t>
            </w:r>
          </w:p>
        </w:tc>
      </w:tr>
      <w:tr w:rsidR="00813FD7" w:rsidRPr="00A6732B" w:rsidTr="00B70AFA">
        <w:trPr>
          <w:trHeight w:val="4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D7" w:rsidRPr="00E05EBA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E05EBA">
              <w:rPr>
                <w:rFonts w:ascii="Calibri" w:eastAsia="Times New Roman" w:hAnsi="Calibri" w:cs="Arial CE"/>
                <w:b/>
                <w:bCs/>
                <w:lang w:eastAsia="pl-PL"/>
              </w:rPr>
              <w:t>Termin dostawy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D7" w:rsidRPr="00C863B6" w:rsidRDefault="00813FD7" w:rsidP="00AC71B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C863B6">
              <w:rPr>
                <w:rFonts w:ascii="Calibri" w:eastAsia="Times New Roman" w:hAnsi="Calibri" w:cs="Arial CE"/>
                <w:b/>
                <w:bCs/>
                <w:lang w:eastAsia="pl-PL"/>
              </w:rPr>
              <w:t>Termin dostawy</w:t>
            </w:r>
          </w:p>
        </w:tc>
      </w:tr>
      <w:tr w:rsidR="00813FD7" w:rsidRPr="00A6732B" w:rsidTr="00B70AFA">
        <w:trPr>
          <w:trHeight w:val="51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7" w:rsidRPr="00E50160" w:rsidRDefault="00C62F5C" w:rsidP="00E5016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E50160">
              <w:rPr>
                <w:rFonts w:ascii="Calibri" w:eastAsia="Times New Roman" w:hAnsi="Calibri" w:cs="Arial CE"/>
                <w:color w:val="7030A0"/>
                <w:lang w:eastAsia="pl-PL"/>
              </w:rPr>
              <w:t>D</w:t>
            </w:r>
            <w:r w:rsidR="00AF1226" w:rsidRPr="00E50160">
              <w:rPr>
                <w:rFonts w:ascii="Calibri" w:eastAsia="Times New Roman" w:hAnsi="Calibri" w:cs="Arial CE"/>
                <w:color w:val="7030A0"/>
                <w:lang w:eastAsia="pl-PL"/>
              </w:rPr>
              <w:t xml:space="preserve">o dnia 31.05.2021 r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D7" w:rsidRPr="00E50160" w:rsidRDefault="00C62F5C" w:rsidP="00AC71B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E50160">
              <w:rPr>
                <w:rFonts w:ascii="Calibri" w:eastAsia="Times New Roman" w:hAnsi="Calibri" w:cs="Arial CE"/>
                <w:color w:val="7030A0"/>
                <w:lang w:eastAsia="pl-PL"/>
              </w:rPr>
              <w:t>Do dnia 31.08.2021 r.</w:t>
            </w:r>
          </w:p>
        </w:tc>
      </w:tr>
      <w:tr w:rsidR="00813FD7" w:rsidRPr="00A6732B" w:rsidTr="00B70AFA">
        <w:trPr>
          <w:trHeight w:val="43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D7" w:rsidRPr="009E6652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9E6652">
              <w:rPr>
                <w:rFonts w:ascii="Calibri" w:eastAsia="Times New Roman" w:hAnsi="Calibri" w:cs="Arial CE"/>
                <w:b/>
                <w:bCs/>
                <w:lang w:eastAsia="pl-PL"/>
              </w:rPr>
              <w:t>Okres gwarancji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D7" w:rsidRPr="00C863B6" w:rsidRDefault="00813FD7" w:rsidP="00AC71B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C863B6">
              <w:rPr>
                <w:rFonts w:ascii="Calibri" w:eastAsia="Times New Roman" w:hAnsi="Calibri" w:cs="Arial CE"/>
                <w:b/>
                <w:bCs/>
                <w:lang w:eastAsia="pl-PL"/>
              </w:rPr>
              <w:t>Okres gwarancji</w:t>
            </w:r>
          </w:p>
        </w:tc>
      </w:tr>
      <w:tr w:rsidR="00813FD7" w:rsidRPr="00A6732B" w:rsidTr="00B70AF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D7" w:rsidRPr="006B646A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D7" w:rsidRPr="006B646A" w:rsidRDefault="00AF1226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226">
              <w:rPr>
                <w:rFonts w:ascii="Calibri" w:eastAsia="Times New Roman" w:hAnsi="Calibri" w:cs="Arial CE"/>
                <w:color w:val="7030A0"/>
                <w:lang w:eastAsia="pl-PL"/>
              </w:rPr>
              <w:t>5 lat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D7" w:rsidRPr="00C863B6" w:rsidRDefault="00926418" w:rsidP="00AC71B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926418">
              <w:rPr>
                <w:rFonts w:ascii="Calibri" w:eastAsia="Times New Roman" w:hAnsi="Calibri" w:cs="Arial CE"/>
                <w:color w:val="7030A0"/>
                <w:lang w:eastAsia="pl-PL"/>
              </w:rPr>
              <w:t>5 lat</w:t>
            </w:r>
          </w:p>
        </w:tc>
      </w:tr>
      <w:tr w:rsidR="00813FD7" w:rsidRPr="00A6732B" w:rsidTr="00B70AFA">
        <w:trPr>
          <w:trHeight w:val="555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2"/>
                <w:szCs w:val="1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D7" w:rsidRPr="00A6732B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A6732B">
              <w:rPr>
                <w:rFonts w:ascii="Calibri" w:eastAsia="Times New Roman" w:hAnsi="Calibri" w:cs="Arial CE"/>
                <w:b/>
                <w:bCs/>
                <w:lang w:eastAsia="pl-PL"/>
              </w:rPr>
              <w:t>Firma (nazwa) lub nazwisko i adres wykonawcy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D7" w:rsidRPr="00C863B6" w:rsidRDefault="00813FD7" w:rsidP="00AC71B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C863B6">
              <w:rPr>
                <w:rFonts w:ascii="Calibri" w:eastAsia="Times New Roman" w:hAnsi="Calibri" w:cs="Arial CE"/>
                <w:b/>
                <w:bCs/>
                <w:lang w:eastAsia="pl-PL"/>
              </w:rPr>
              <w:t>Firma (nazwa) lub nazwisko i adres wykonawcy</w:t>
            </w:r>
          </w:p>
        </w:tc>
      </w:tr>
      <w:tr w:rsidR="00813FD7" w:rsidRPr="00384C43" w:rsidTr="00B70AFA">
        <w:trPr>
          <w:trHeight w:val="9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7" w:rsidRDefault="00813FD7" w:rsidP="006E5397">
            <w:pPr>
              <w:spacing w:after="0" w:line="240" w:lineRule="auto"/>
              <w:ind w:right="1089"/>
              <w:jc w:val="center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</w:p>
          <w:p w:rsidR="00813FD7" w:rsidRDefault="00813FD7" w:rsidP="00B70AFA">
            <w:pPr>
              <w:spacing w:after="0" w:line="240" w:lineRule="auto"/>
              <w:ind w:right="1089"/>
              <w:jc w:val="both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</w:p>
          <w:p w:rsidR="00813FD7" w:rsidRPr="007E15EA" w:rsidRDefault="00813FD7" w:rsidP="00B70AFA">
            <w:pPr>
              <w:spacing w:after="0" w:line="240" w:lineRule="auto"/>
              <w:ind w:right="639"/>
              <w:jc w:val="both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Numer pakietu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D7" w:rsidRPr="007E15EA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7E15EA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Kwota jaką Zamawiający zamierzy przeznaczyć na sfinansowanie zamówienia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7" w:rsidRPr="00B70AFA" w:rsidRDefault="00F2329B" w:rsidP="005D1C1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  <w:t>INFO-INTEGRA</w:t>
            </w:r>
            <w:r w:rsidR="00B70AFA" w:rsidRPr="00B70AFA"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  <w:t xml:space="preserve"> Sp. z o.o.</w:t>
            </w:r>
          </w:p>
          <w:p w:rsidR="00B70AFA" w:rsidRPr="00B70AFA" w:rsidRDefault="00B70AFA" w:rsidP="005D1C1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</w:pPr>
            <w:r w:rsidRPr="00B70AFA"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  <w:t>ul. Łąkowa 11</w:t>
            </w:r>
          </w:p>
          <w:p w:rsidR="00B70AFA" w:rsidRPr="00750D60" w:rsidRDefault="00B70AFA" w:rsidP="005D1C1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FF0000"/>
                <w:lang w:eastAsia="pl-PL"/>
              </w:rPr>
            </w:pPr>
            <w:r w:rsidRPr="00B70AFA"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  <w:t>90-562 Łódź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B90" w:rsidRDefault="00595B90" w:rsidP="005D1C1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</w:pPr>
          </w:p>
          <w:p w:rsidR="00813FD7" w:rsidRDefault="00F2329B" w:rsidP="005D1C1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  <w:t>RESQMED</w:t>
            </w:r>
            <w:bookmarkStart w:id="0" w:name="_GoBack"/>
            <w:bookmarkEnd w:id="0"/>
            <w:r w:rsidR="00595B90"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  <w:t xml:space="preserve"> Sp. z o.o.</w:t>
            </w:r>
          </w:p>
          <w:p w:rsidR="00595B90" w:rsidRDefault="00595B90" w:rsidP="005D1C1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  <w:t xml:space="preserve">Ul. Narciarska 30/45, </w:t>
            </w:r>
          </w:p>
          <w:p w:rsidR="00595B90" w:rsidRPr="00C863B6" w:rsidRDefault="00595B90" w:rsidP="005D1C1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  <w:t>31-579 Kraków</w:t>
            </w:r>
          </w:p>
        </w:tc>
      </w:tr>
      <w:tr w:rsidR="00813FD7" w:rsidRPr="00384C43" w:rsidTr="00B70AFA">
        <w:trPr>
          <w:trHeight w:val="5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7" w:rsidRPr="00556020" w:rsidRDefault="00813FD7" w:rsidP="00722E8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</w:p>
          <w:p w:rsidR="00813FD7" w:rsidRPr="00556020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55602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D7" w:rsidRPr="003E7129" w:rsidRDefault="00813FD7" w:rsidP="00560F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E7129">
              <w:rPr>
                <w:rFonts w:ascii="Calibri" w:eastAsia="Times New Roman" w:hAnsi="Calibri" w:cs="Calibri"/>
                <w:sz w:val="20"/>
                <w:szCs w:val="20"/>
              </w:rPr>
              <w:t>518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391,9</w:t>
            </w:r>
            <w:r w:rsidRPr="003E7129">
              <w:rPr>
                <w:rFonts w:ascii="Calibri" w:eastAsia="Times New Roman" w:hAnsi="Calibri" w:cs="Calibri"/>
                <w:sz w:val="20"/>
                <w:szCs w:val="20"/>
              </w:rPr>
              <w:t>0 zł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7" w:rsidRPr="00F5252B" w:rsidRDefault="00B70AFA" w:rsidP="005D1C1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B70AFA"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  <w:t>489 999,24 zł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AC3" w:rsidRDefault="003E6AC3" w:rsidP="005D1C1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</w:pPr>
          </w:p>
          <w:p w:rsidR="00813FD7" w:rsidRPr="00C863B6" w:rsidRDefault="00105EFC" w:rsidP="005D1C1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  <w:t>-</w:t>
            </w:r>
          </w:p>
        </w:tc>
      </w:tr>
      <w:tr w:rsidR="00813FD7" w:rsidRPr="00384C43" w:rsidTr="00B70AFA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7" w:rsidRPr="00556020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</w:p>
          <w:p w:rsidR="00813FD7" w:rsidRPr="00556020" w:rsidRDefault="00813FD7" w:rsidP="00A6732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55602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D7" w:rsidRPr="003E7129" w:rsidRDefault="00813FD7" w:rsidP="003E712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E7129">
              <w:rPr>
                <w:rFonts w:ascii="Calibri" w:eastAsia="Times New Roman" w:hAnsi="Calibri" w:cs="Calibri"/>
                <w:sz w:val="20"/>
                <w:szCs w:val="20"/>
              </w:rPr>
              <w:t>2 814 138,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36</w:t>
            </w:r>
            <w:r w:rsidRPr="003E7129">
              <w:rPr>
                <w:rFonts w:ascii="Calibri" w:eastAsia="Times New Roman" w:hAnsi="Calibri" w:cs="Calibri"/>
                <w:sz w:val="20"/>
                <w:szCs w:val="20"/>
              </w:rPr>
              <w:t>zł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7" w:rsidRPr="00F5252B" w:rsidRDefault="00B70AFA" w:rsidP="005D1C1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FD7" w:rsidRPr="00C863B6" w:rsidRDefault="00926418" w:rsidP="005D1C1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color w:val="7030A0"/>
                <w:lang w:eastAsia="pl-PL"/>
              </w:rPr>
              <w:t>2 849 807,28 zł</w:t>
            </w:r>
          </w:p>
        </w:tc>
      </w:tr>
    </w:tbl>
    <w:p w:rsidR="00CA733D" w:rsidRDefault="00CA733D" w:rsidP="007530D9"/>
    <w:p w:rsidR="00BE1385" w:rsidRPr="00190F19" w:rsidRDefault="00CA733D" w:rsidP="007530D9">
      <w:pPr>
        <w:rPr>
          <w:sz w:val="16"/>
          <w:szCs w:val="16"/>
        </w:rPr>
      </w:pPr>
      <w:r w:rsidRPr="00CA733D">
        <w:rPr>
          <w:sz w:val="16"/>
          <w:szCs w:val="16"/>
        </w:rPr>
        <w:t>…………………</w:t>
      </w:r>
      <w:r>
        <w:rPr>
          <w:sz w:val="16"/>
          <w:szCs w:val="16"/>
        </w:rPr>
        <w:t>………</w:t>
      </w:r>
      <w:r w:rsidRPr="00CA733D">
        <w:rPr>
          <w:sz w:val="16"/>
          <w:szCs w:val="16"/>
        </w:rPr>
        <w:t>…………………</w:t>
      </w:r>
      <w:r w:rsidR="0049475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</w:t>
      </w:r>
      <w:r w:rsidR="00190F19">
        <w:rPr>
          <w:sz w:val="16"/>
          <w:szCs w:val="16"/>
        </w:rPr>
        <w:t xml:space="preserve">                        </w:t>
      </w:r>
      <w:r w:rsidRPr="0049475F">
        <w:rPr>
          <w:sz w:val="14"/>
          <w:szCs w:val="14"/>
        </w:rPr>
        <w:t>Podpis osoby sporządzającej</w:t>
      </w:r>
      <w:r w:rsidR="0049475F" w:rsidRPr="0049475F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9475F">
        <w:rPr>
          <w:sz w:val="14"/>
          <w:szCs w:val="14"/>
        </w:rPr>
        <w:t xml:space="preserve">                                                  </w:t>
      </w:r>
      <w:r w:rsidR="0049475F" w:rsidRPr="0049475F">
        <w:rPr>
          <w:sz w:val="14"/>
          <w:szCs w:val="14"/>
        </w:rPr>
        <w:t xml:space="preserve">             Podpis Kierownika Zamawiającego lub osoby upoważnionej</w:t>
      </w:r>
    </w:p>
    <w:sectPr w:rsidR="00BE1385" w:rsidRPr="00190F19" w:rsidSect="007132BE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2B" w:rsidRDefault="00666F2B" w:rsidP="008F293C">
      <w:pPr>
        <w:spacing w:after="0" w:line="240" w:lineRule="auto"/>
      </w:pPr>
      <w:r>
        <w:separator/>
      </w:r>
    </w:p>
  </w:endnote>
  <w:endnote w:type="continuationSeparator" w:id="0">
    <w:p w:rsidR="00666F2B" w:rsidRDefault="00666F2B" w:rsidP="008F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2B" w:rsidRDefault="00666F2B" w:rsidP="008F293C">
      <w:pPr>
        <w:spacing w:after="0" w:line="240" w:lineRule="auto"/>
      </w:pPr>
      <w:r>
        <w:separator/>
      </w:r>
    </w:p>
  </w:footnote>
  <w:footnote w:type="continuationSeparator" w:id="0">
    <w:p w:rsidR="00666F2B" w:rsidRDefault="00666F2B" w:rsidP="008F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C" w:rsidRDefault="008F293C" w:rsidP="008F293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EC6EA4" wp14:editId="035D4EE4">
          <wp:simplePos x="0" y="0"/>
          <wp:positionH relativeFrom="column">
            <wp:posOffset>2081530</wp:posOffset>
          </wp:positionH>
          <wp:positionV relativeFrom="paragraph">
            <wp:posOffset>-306705</wp:posOffset>
          </wp:positionV>
          <wp:extent cx="4173855" cy="592455"/>
          <wp:effectExtent l="0" t="0" r="0" b="0"/>
          <wp:wrapTight wrapText="bothSides">
            <wp:wrapPolygon edited="0">
              <wp:start x="0" y="0"/>
              <wp:lineTo x="0" y="20836"/>
              <wp:lineTo x="21492" y="20836"/>
              <wp:lineTo x="21492" y="0"/>
              <wp:lineTo x="0" y="0"/>
            </wp:wrapPolygon>
          </wp:wrapTight>
          <wp:docPr id="1" name="Obraz 1" descr="C:\Users\j.bojanowski\Desktop\Zam.Publ 2018\EZ.28.57.2019 D.Dost syst.chlodz, fotele do chemioterpii ambu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bojanowski\Desktop\Zam.Publ 2018\EZ.28.57.2019 D.Dost syst.chlodz, fotele do chemioterpii ambul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38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3C"/>
    <w:rsid w:val="000048D9"/>
    <w:rsid w:val="00023BB3"/>
    <w:rsid w:val="00032763"/>
    <w:rsid w:val="000552CD"/>
    <w:rsid w:val="00073366"/>
    <w:rsid w:val="00082B27"/>
    <w:rsid w:val="000A0506"/>
    <w:rsid w:val="000B5B54"/>
    <w:rsid w:val="000C16A0"/>
    <w:rsid w:val="000C2DAB"/>
    <w:rsid w:val="000D23D9"/>
    <w:rsid w:val="000F2547"/>
    <w:rsid w:val="00102C13"/>
    <w:rsid w:val="00105EFC"/>
    <w:rsid w:val="00134A0C"/>
    <w:rsid w:val="00135434"/>
    <w:rsid w:val="00146CB3"/>
    <w:rsid w:val="00147733"/>
    <w:rsid w:val="00172A8E"/>
    <w:rsid w:val="00175DA3"/>
    <w:rsid w:val="00186F68"/>
    <w:rsid w:val="001901DE"/>
    <w:rsid w:val="00190F19"/>
    <w:rsid w:val="001A562B"/>
    <w:rsid w:val="001B0312"/>
    <w:rsid w:val="001B5A80"/>
    <w:rsid w:val="001C1782"/>
    <w:rsid w:val="001D6E42"/>
    <w:rsid w:val="00214289"/>
    <w:rsid w:val="002316E4"/>
    <w:rsid w:val="002444CA"/>
    <w:rsid w:val="00251E7D"/>
    <w:rsid w:val="00252AD2"/>
    <w:rsid w:val="002E054B"/>
    <w:rsid w:val="002F3FFB"/>
    <w:rsid w:val="003010E7"/>
    <w:rsid w:val="003173DA"/>
    <w:rsid w:val="003174E7"/>
    <w:rsid w:val="00326A0F"/>
    <w:rsid w:val="00344771"/>
    <w:rsid w:val="00344E52"/>
    <w:rsid w:val="00346141"/>
    <w:rsid w:val="00347EE0"/>
    <w:rsid w:val="00357D47"/>
    <w:rsid w:val="00361046"/>
    <w:rsid w:val="00361460"/>
    <w:rsid w:val="00384BC5"/>
    <w:rsid w:val="00384C43"/>
    <w:rsid w:val="003850E6"/>
    <w:rsid w:val="00386BC2"/>
    <w:rsid w:val="003B0D1E"/>
    <w:rsid w:val="003C0DE0"/>
    <w:rsid w:val="003C2C41"/>
    <w:rsid w:val="003D3550"/>
    <w:rsid w:val="003E2E9C"/>
    <w:rsid w:val="003E6AC3"/>
    <w:rsid w:val="003E7129"/>
    <w:rsid w:val="003E7B05"/>
    <w:rsid w:val="004023F9"/>
    <w:rsid w:val="00416C74"/>
    <w:rsid w:val="00417A24"/>
    <w:rsid w:val="0044116C"/>
    <w:rsid w:val="00482B62"/>
    <w:rsid w:val="00483DA0"/>
    <w:rsid w:val="00483F04"/>
    <w:rsid w:val="00491C31"/>
    <w:rsid w:val="0049344F"/>
    <w:rsid w:val="0049475F"/>
    <w:rsid w:val="004A6C05"/>
    <w:rsid w:val="004B5266"/>
    <w:rsid w:val="004E4FE5"/>
    <w:rsid w:val="004F4024"/>
    <w:rsid w:val="00541F92"/>
    <w:rsid w:val="00556020"/>
    <w:rsid w:val="00593FB7"/>
    <w:rsid w:val="00595B90"/>
    <w:rsid w:val="005A4A7F"/>
    <w:rsid w:val="005A7BDD"/>
    <w:rsid w:val="005B5BF2"/>
    <w:rsid w:val="005C4CD5"/>
    <w:rsid w:val="005C4FC8"/>
    <w:rsid w:val="005C7DEF"/>
    <w:rsid w:val="005D0EA2"/>
    <w:rsid w:val="005D1C10"/>
    <w:rsid w:val="005D61CF"/>
    <w:rsid w:val="005E6E92"/>
    <w:rsid w:val="005E6FCE"/>
    <w:rsid w:val="005F55A5"/>
    <w:rsid w:val="00633D4A"/>
    <w:rsid w:val="00651E55"/>
    <w:rsid w:val="006549FF"/>
    <w:rsid w:val="00666F2B"/>
    <w:rsid w:val="00683A37"/>
    <w:rsid w:val="00692417"/>
    <w:rsid w:val="00692496"/>
    <w:rsid w:val="00696318"/>
    <w:rsid w:val="006B646A"/>
    <w:rsid w:val="006C4A63"/>
    <w:rsid w:val="006D08A3"/>
    <w:rsid w:val="006E5397"/>
    <w:rsid w:val="006E57E5"/>
    <w:rsid w:val="006F48CA"/>
    <w:rsid w:val="00703EAE"/>
    <w:rsid w:val="007132BE"/>
    <w:rsid w:val="00713A20"/>
    <w:rsid w:val="00720DDC"/>
    <w:rsid w:val="00722E8C"/>
    <w:rsid w:val="00723480"/>
    <w:rsid w:val="0073209B"/>
    <w:rsid w:val="007351D8"/>
    <w:rsid w:val="00740059"/>
    <w:rsid w:val="007404D3"/>
    <w:rsid w:val="00741BC7"/>
    <w:rsid w:val="00750D60"/>
    <w:rsid w:val="007530D9"/>
    <w:rsid w:val="00765A31"/>
    <w:rsid w:val="0078345D"/>
    <w:rsid w:val="00792057"/>
    <w:rsid w:val="007E15EA"/>
    <w:rsid w:val="007F0CF6"/>
    <w:rsid w:val="008026FE"/>
    <w:rsid w:val="00813FD7"/>
    <w:rsid w:val="00820110"/>
    <w:rsid w:val="00821A86"/>
    <w:rsid w:val="00847868"/>
    <w:rsid w:val="008542F7"/>
    <w:rsid w:val="00862BD3"/>
    <w:rsid w:val="00863254"/>
    <w:rsid w:val="00865F6E"/>
    <w:rsid w:val="00883BDF"/>
    <w:rsid w:val="0088764C"/>
    <w:rsid w:val="00892F8E"/>
    <w:rsid w:val="00894316"/>
    <w:rsid w:val="008A13FE"/>
    <w:rsid w:val="008A229B"/>
    <w:rsid w:val="008B0396"/>
    <w:rsid w:val="008C5517"/>
    <w:rsid w:val="008D0A39"/>
    <w:rsid w:val="008E0796"/>
    <w:rsid w:val="008E7C07"/>
    <w:rsid w:val="008F1306"/>
    <w:rsid w:val="008F293C"/>
    <w:rsid w:val="00905C99"/>
    <w:rsid w:val="00906A91"/>
    <w:rsid w:val="009244E4"/>
    <w:rsid w:val="00926418"/>
    <w:rsid w:val="00930AE0"/>
    <w:rsid w:val="00947E5B"/>
    <w:rsid w:val="00951F9A"/>
    <w:rsid w:val="00964D39"/>
    <w:rsid w:val="00966C69"/>
    <w:rsid w:val="009777D2"/>
    <w:rsid w:val="00977CD5"/>
    <w:rsid w:val="009807C2"/>
    <w:rsid w:val="009C2CA0"/>
    <w:rsid w:val="009D53F9"/>
    <w:rsid w:val="009E6652"/>
    <w:rsid w:val="00A3479A"/>
    <w:rsid w:val="00A6732B"/>
    <w:rsid w:val="00A84AD9"/>
    <w:rsid w:val="00AB202D"/>
    <w:rsid w:val="00AD55C9"/>
    <w:rsid w:val="00AF0F58"/>
    <w:rsid w:val="00AF1226"/>
    <w:rsid w:val="00AF41E1"/>
    <w:rsid w:val="00B01A8B"/>
    <w:rsid w:val="00B21B94"/>
    <w:rsid w:val="00B24C19"/>
    <w:rsid w:val="00B42880"/>
    <w:rsid w:val="00B5018B"/>
    <w:rsid w:val="00B55745"/>
    <w:rsid w:val="00B6053B"/>
    <w:rsid w:val="00B70AFA"/>
    <w:rsid w:val="00B71A33"/>
    <w:rsid w:val="00B849D4"/>
    <w:rsid w:val="00B86D7B"/>
    <w:rsid w:val="00B93AC6"/>
    <w:rsid w:val="00BA4C1D"/>
    <w:rsid w:val="00BB5860"/>
    <w:rsid w:val="00BB5E16"/>
    <w:rsid w:val="00BB6E34"/>
    <w:rsid w:val="00BE1385"/>
    <w:rsid w:val="00C03EDE"/>
    <w:rsid w:val="00C063BF"/>
    <w:rsid w:val="00C62F5C"/>
    <w:rsid w:val="00C662CA"/>
    <w:rsid w:val="00C755A6"/>
    <w:rsid w:val="00C863B6"/>
    <w:rsid w:val="00CA733D"/>
    <w:rsid w:val="00CB2101"/>
    <w:rsid w:val="00CC306D"/>
    <w:rsid w:val="00CD7614"/>
    <w:rsid w:val="00CF3537"/>
    <w:rsid w:val="00CF6BEB"/>
    <w:rsid w:val="00D17879"/>
    <w:rsid w:val="00D22EAA"/>
    <w:rsid w:val="00D23AB5"/>
    <w:rsid w:val="00D5105B"/>
    <w:rsid w:val="00D72B75"/>
    <w:rsid w:val="00DA733A"/>
    <w:rsid w:val="00DD54B1"/>
    <w:rsid w:val="00DD71B5"/>
    <w:rsid w:val="00E05EBA"/>
    <w:rsid w:val="00E07BAE"/>
    <w:rsid w:val="00E22129"/>
    <w:rsid w:val="00E50160"/>
    <w:rsid w:val="00E52C00"/>
    <w:rsid w:val="00E64C5A"/>
    <w:rsid w:val="00E71E95"/>
    <w:rsid w:val="00E82738"/>
    <w:rsid w:val="00E82A7F"/>
    <w:rsid w:val="00E867A4"/>
    <w:rsid w:val="00E91DE3"/>
    <w:rsid w:val="00E9537D"/>
    <w:rsid w:val="00EA1A0C"/>
    <w:rsid w:val="00EA4F1D"/>
    <w:rsid w:val="00EB7FF0"/>
    <w:rsid w:val="00ED0305"/>
    <w:rsid w:val="00EF4F4D"/>
    <w:rsid w:val="00F0718E"/>
    <w:rsid w:val="00F17143"/>
    <w:rsid w:val="00F2329B"/>
    <w:rsid w:val="00F33F42"/>
    <w:rsid w:val="00F4260F"/>
    <w:rsid w:val="00F5252B"/>
    <w:rsid w:val="00F72E21"/>
    <w:rsid w:val="00F83D62"/>
    <w:rsid w:val="00F87CF4"/>
    <w:rsid w:val="00F93B06"/>
    <w:rsid w:val="00FB156E"/>
    <w:rsid w:val="00FB1D3B"/>
    <w:rsid w:val="00FB26A3"/>
    <w:rsid w:val="00FC7F37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93C"/>
  </w:style>
  <w:style w:type="paragraph" w:styleId="Stopka">
    <w:name w:val="footer"/>
    <w:basedOn w:val="Normalny"/>
    <w:link w:val="StopkaZnak"/>
    <w:uiPriority w:val="99"/>
    <w:unhideWhenUsed/>
    <w:rsid w:val="008F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93C"/>
  </w:style>
  <w:style w:type="paragraph" w:styleId="Tekstdymka">
    <w:name w:val="Balloon Text"/>
    <w:basedOn w:val="Normalny"/>
    <w:link w:val="TekstdymkaZnak"/>
    <w:uiPriority w:val="99"/>
    <w:semiHidden/>
    <w:unhideWhenUsed/>
    <w:rsid w:val="008F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8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7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93C"/>
  </w:style>
  <w:style w:type="paragraph" w:styleId="Stopka">
    <w:name w:val="footer"/>
    <w:basedOn w:val="Normalny"/>
    <w:link w:val="StopkaZnak"/>
    <w:uiPriority w:val="99"/>
    <w:unhideWhenUsed/>
    <w:rsid w:val="008F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93C"/>
  </w:style>
  <w:style w:type="paragraph" w:styleId="Tekstdymka">
    <w:name w:val="Balloon Text"/>
    <w:basedOn w:val="Normalny"/>
    <w:link w:val="TekstdymkaZnak"/>
    <w:uiPriority w:val="99"/>
    <w:semiHidden/>
    <w:unhideWhenUsed/>
    <w:rsid w:val="008F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8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7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65D8-784B-46C2-A7A0-2413D3F3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Bojanowski</dc:creator>
  <cp:lastModifiedBy>Jacek Bojanowski</cp:lastModifiedBy>
  <cp:revision>159</cp:revision>
  <cp:lastPrinted>2021-02-22T13:49:00Z</cp:lastPrinted>
  <dcterms:created xsi:type="dcterms:W3CDTF">2019-04-10T10:05:00Z</dcterms:created>
  <dcterms:modified xsi:type="dcterms:W3CDTF">2021-02-22T13:53:00Z</dcterms:modified>
</cp:coreProperties>
</file>